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13fc0fb51048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b8fea9563d43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Hamidpur Kalan,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286f775294433c" /><Relationship Type="http://schemas.openxmlformats.org/officeDocument/2006/relationships/numbering" Target="/word/numbering.xml" Id="Rfcfa5460375349ca" /><Relationship Type="http://schemas.openxmlformats.org/officeDocument/2006/relationships/settings" Target="/word/settings.xml" Id="Rbbaa83669ecb4a75" /><Relationship Type="http://schemas.openxmlformats.org/officeDocument/2006/relationships/image" Target="/word/media/4069b55a-d1e6-447e-b3be-05bbfb44b412.png" Id="R68b8fea9563d4329" /></Relationships>
</file>