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fe0d70ca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f3d9be3a6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Hapdija,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a41f491f84b68" /><Relationship Type="http://schemas.openxmlformats.org/officeDocument/2006/relationships/numbering" Target="/word/numbering.xml" Id="R0249eff4413c45e8" /><Relationship Type="http://schemas.openxmlformats.org/officeDocument/2006/relationships/settings" Target="/word/settings.xml" Id="Re89a0615d343478f" /><Relationship Type="http://schemas.openxmlformats.org/officeDocument/2006/relationships/image" Target="/word/media/eb34e6fd-ff94-41e8-9b26-b3b6fa23435e.png" Id="Racbf3d9be3a6422f" /></Relationships>
</file>