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928ba0103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6a7f75bd6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Hapdis,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c76ac2e3e46c6" /><Relationship Type="http://schemas.openxmlformats.org/officeDocument/2006/relationships/numbering" Target="/word/numbering.xml" Id="R21fc2f760ac44bb2" /><Relationship Type="http://schemas.openxmlformats.org/officeDocument/2006/relationships/settings" Target="/word/settings.xml" Id="R5927faab9ae04b88" /><Relationship Type="http://schemas.openxmlformats.org/officeDocument/2006/relationships/image" Target="/word/media/bd0d1f33-f063-4b44-b665-afc7d8d9e125.png" Id="Rfe36a7f75bd64c13" /></Relationships>
</file>