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45705f3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205f1f32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2402b4984dd5" /><Relationship Type="http://schemas.openxmlformats.org/officeDocument/2006/relationships/numbering" Target="/word/numbering.xml" Id="Rddf92aaf9e67456d" /><Relationship Type="http://schemas.openxmlformats.org/officeDocument/2006/relationships/settings" Target="/word/settings.xml" Id="Re7322d0c15974360" /><Relationship Type="http://schemas.openxmlformats.org/officeDocument/2006/relationships/image" Target="/word/media/2c5f2dcb-90c7-4700-b13b-5a71aa21f1e6.png" Id="R6edb205f1f324a0d" /></Relationships>
</file>