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d6662863b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05cfe8d62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 Gobindpur,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2a001ac9b499b" /><Relationship Type="http://schemas.openxmlformats.org/officeDocument/2006/relationships/numbering" Target="/word/numbering.xml" Id="R42cb22460e07444e" /><Relationship Type="http://schemas.openxmlformats.org/officeDocument/2006/relationships/settings" Target="/word/settings.xml" Id="Rf8a7b3b23a6a4eae" /><Relationship Type="http://schemas.openxmlformats.org/officeDocument/2006/relationships/image" Target="/word/media/19e1d339-f699-4170-af40-601167e21fb4.png" Id="R8e105cfe8d624a6e" /></Relationships>
</file>