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3b9b5813384e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c689c27e7541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Hardo Shaikh Sad,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052a85e7414ff1" /><Relationship Type="http://schemas.openxmlformats.org/officeDocument/2006/relationships/numbering" Target="/word/numbering.xml" Id="Rbbb55345ea8a4b48" /><Relationship Type="http://schemas.openxmlformats.org/officeDocument/2006/relationships/settings" Target="/word/settings.xml" Id="R1d2122e132c44530" /><Relationship Type="http://schemas.openxmlformats.org/officeDocument/2006/relationships/image" Target="/word/media/a79ee7c3-21b4-4c28-a018-cc80ab80f4b0.png" Id="R72c689c27e7541ca" /></Relationships>
</file>