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db5f3255e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4e6b314c5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Hasan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4701b1e684ef2" /><Relationship Type="http://schemas.openxmlformats.org/officeDocument/2006/relationships/numbering" Target="/word/numbering.xml" Id="R82e142bc7a8040d0" /><Relationship Type="http://schemas.openxmlformats.org/officeDocument/2006/relationships/settings" Target="/word/settings.xml" Id="R4bfe8082b1314cdc" /><Relationship Type="http://schemas.openxmlformats.org/officeDocument/2006/relationships/image" Target="/word/media/90c98f9c-1211-46cc-ad3c-a46442aa7d0a.png" Id="Rd9f4e6b314c541cc" /></Relationships>
</file>