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4e94dc77f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34736bb25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Hasan Khanwala,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3a4aeebd04e6e" /><Relationship Type="http://schemas.openxmlformats.org/officeDocument/2006/relationships/numbering" Target="/word/numbering.xml" Id="R9956d8f5e77c4721" /><Relationship Type="http://schemas.openxmlformats.org/officeDocument/2006/relationships/settings" Target="/word/settings.xml" Id="R35dd153bf3744494" /><Relationship Type="http://schemas.openxmlformats.org/officeDocument/2006/relationships/image" Target="/word/media/1582ca7a-b6fa-493b-af06-b5b33d0ebe6d.png" Id="Rb7634736bb254a4b" /></Relationships>
</file>