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6d0172ef244b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4105bde2e740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Hemewala,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01bf1b3a42485e" /><Relationship Type="http://schemas.openxmlformats.org/officeDocument/2006/relationships/numbering" Target="/word/numbering.xml" Id="R319bf4b99f7b4c71" /><Relationship Type="http://schemas.openxmlformats.org/officeDocument/2006/relationships/settings" Target="/word/settings.xml" Id="R8e252a8a418c4b23" /><Relationship Type="http://schemas.openxmlformats.org/officeDocument/2006/relationships/image" Target="/word/media/c68487b4-0f93-4d88-be4b-6360b20b07bf.png" Id="R504105bde2e7401d" /></Relationships>
</file>