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4e76347ea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d91d2f71b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a3b3f6f5e4059" /><Relationship Type="http://schemas.openxmlformats.org/officeDocument/2006/relationships/numbering" Target="/word/numbering.xml" Id="R28913059bc684a2e" /><Relationship Type="http://schemas.openxmlformats.org/officeDocument/2006/relationships/settings" Target="/word/settings.xml" Id="R290d11bde0f14c79" /><Relationship Type="http://schemas.openxmlformats.org/officeDocument/2006/relationships/image" Target="/word/media/1491d430-edcc-420b-8708-e01a5ed6193c.png" Id="R5ddd91d2f71b4d17" /></Relationships>
</file>