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356e72859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11df3bbcb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 Jhun,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df75da01f469d" /><Relationship Type="http://schemas.openxmlformats.org/officeDocument/2006/relationships/numbering" Target="/word/numbering.xml" Id="Rdbdab38cbf8b4cd6" /><Relationship Type="http://schemas.openxmlformats.org/officeDocument/2006/relationships/settings" Target="/word/settings.xml" Id="R088c146435fd4d17" /><Relationship Type="http://schemas.openxmlformats.org/officeDocument/2006/relationships/image" Target="/word/media/3ff1afb3-1bc7-43d7-b0e8-e94b5c296442.png" Id="Rdca11df3bbcb413b" /></Relationships>
</file>