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0f98d7dd0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0dfcb5a2b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89acf6d5b4f80" /><Relationship Type="http://schemas.openxmlformats.org/officeDocument/2006/relationships/numbering" Target="/word/numbering.xml" Id="R1bfc17e2b1d242bd" /><Relationship Type="http://schemas.openxmlformats.org/officeDocument/2006/relationships/settings" Target="/word/settings.xml" Id="R63796cfe8df74654" /><Relationship Type="http://schemas.openxmlformats.org/officeDocument/2006/relationships/image" Target="/word/media/8b6f0f69-6546-489b-bac4-6e9e83039f05.png" Id="R1470dfcb5a2b434f" /></Relationships>
</file>