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7e0e26ab9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b7afaf71b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7119e3c0e4cc9" /><Relationship Type="http://schemas.openxmlformats.org/officeDocument/2006/relationships/numbering" Target="/word/numbering.xml" Id="R029466fdaf744129" /><Relationship Type="http://schemas.openxmlformats.org/officeDocument/2006/relationships/settings" Target="/word/settings.xml" Id="R0fa7ffe9f3474ef8" /><Relationship Type="http://schemas.openxmlformats.org/officeDocument/2006/relationships/image" Target="/word/media/47ae6ae2-d6e4-4965-a12a-78a215772f99.png" Id="R824b7afaf71b4f50" /></Relationships>
</file>