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9fa27c70af4a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273fb7a78349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7ec16bb1f34caa" /><Relationship Type="http://schemas.openxmlformats.org/officeDocument/2006/relationships/numbering" Target="/word/numbering.xml" Id="R1c0de5a08adf41f8" /><Relationship Type="http://schemas.openxmlformats.org/officeDocument/2006/relationships/settings" Target="/word/settings.xml" Id="R8f12f96d19d14a32" /><Relationship Type="http://schemas.openxmlformats.org/officeDocument/2006/relationships/image" Target="/word/media/709a0df3-05b5-4c9b-992e-35c9bda9b836.png" Id="Rdd273fb7a7834981" /></Relationships>
</file>