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4a35b199e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a9768d375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Hukam Chandawala,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0b0433f244ac0" /><Relationship Type="http://schemas.openxmlformats.org/officeDocument/2006/relationships/numbering" Target="/word/numbering.xml" Id="Re8134c1f4aa84781" /><Relationship Type="http://schemas.openxmlformats.org/officeDocument/2006/relationships/settings" Target="/word/settings.xml" Id="Rbabd4235d6bd4d24" /><Relationship Type="http://schemas.openxmlformats.org/officeDocument/2006/relationships/image" Target="/word/media/16e0928e-8ef5-4fb7-b5a9-b4597ab21d47.png" Id="Rcb3a9768d3754228" /></Relationships>
</file>