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6ce6937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7ac2fe90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Hunai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60133a57469a" /><Relationship Type="http://schemas.openxmlformats.org/officeDocument/2006/relationships/numbering" Target="/word/numbering.xml" Id="R130c4bf85a2f41b8" /><Relationship Type="http://schemas.openxmlformats.org/officeDocument/2006/relationships/settings" Target="/word/settings.xml" Id="R20d2d2d43f6542ed" /><Relationship Type="http://schemas.openxmlformats.org/officeDocument/2006/relationships/image" Target="/word/media/6942de0d-0f12-4cad-aa91-759232d83aa8.png" Id="Red8f7ac2fe9048e9" /></Relationships>
</file>