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bf87f7da3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4841811c3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d1a7788cf43c5" /><Relationship Type="http://schemas.openxmlformats.org/officeDocument/2006/relationships/numbering" Target="/word/numbering.xml" Id="Rd9998cde166449d9" /><Relationship Type="http://schemas.openxmlformats.org/officeDocument/2006/relationships/settings" Target="/word/settings.xml" Id="R5f83cbbc97094115" /><Relationship Type="http://schemas.openxmlformats.org/officeDocument/2006/relationships/image" Target="/word/media/5cdda5b1-3ab2-4c7f-9a38-68dab9509826.png" Id="R5654841811c34ef8" /></Relationships>
</file>