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9eabadbc2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d654f1dca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Hussaini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ea5f51a3e4011" /><Relationship Type="http://schemas.openxmlformats.org/officeDocument/2006/relationships/numbering" Target="/word/numbering.xml" Id="Reafe0ffcfe784f1d" /><Relationship Type="http://schemas.openxmlformats.org/officeDocument/2006/relationships/settings" Target="/word/settings.xml" Id="R82f34dffe36642cc" /><Relationship Type="http://schemas.openxmlformats.org/officeDocument/2006/relationships/image" Target="/word/media/760f85c0-e6d8-4b3e-9d11-568e52ce4c53.png" Id="Ra50d654f1dca4040" /></Relationships>
</file>