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a793be995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9d04bb047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Ikhtiyar Khel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80a03ef7b43f0" /><Relationship Type="http://schemas.openxmlformats.org/officeDocument/2006/relationships/numbering" Target="/word/numbering.xml" Id="Rb3e6aad7778d4005" /><Relationship Type="http://schemas.openxmlformats.org/officeDocument/2006/relationships/settings" Target="/word/settings.xml" Id="R1b6fcd25998a4e1c" /><Relationship Type="http://schemas.openxmlformats.org/officeDocument/2006/relationships/image" Target="/word/media/ad1488cb-ece8-4369-ac2d-5f3f93761d5c.png" Id="R36a9d04bb0474f2f" /></Relationships>
</file>