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07758d851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2adbf1a31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Imam Bakhsh Mastoi,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642e3689f4b57" /><Relationship Type="http://schemas.openxmlformats.org/officeDocument/2006/relationships/numbering" Target="/word/numbering.xml" Id="Raf822aed02d54e39" /><Relationship Type="http://schemas.openxmlformats.org/officeDocument/2006/relationships/settings" Target="/word/settings.xml" Id="Rd61ad2aa3efc4645" /><Relationship Type="http://schemas.openxmlformats.org/officeDocument/2006/relationships/image" Target="/word/media/d2c4c923-b2d2-47c6-ae2b-b673550da02c.png" Id="Rad42adbf1a3148a9" /></Relationships>
</file>