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b50eca125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a5523017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Irshad,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54e99a44c4034" /><Relationship Type="http://schemas.openxmlformats.org/officeDocument/2006/relationships/numbering" Target="/word/numbering.xml" Id="Rf3df8f610cca4ead" /><Relationship Type="http://schemas.openxmlformats.org/officeDocument/2006/relationships/settings" Target="/word/settings.xml" Id="R195372f3f10a4531" /><Relationship Type="http://schemas.openxmlformats.org/officeDocument/2006/relationships/image" Target="/word/media/4c2e2385-9998-4c73-b070-a2f2281bcb99.png" Id="R3d0a5523017c4de8" /></Relationships>
</file>