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f8600a5b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7a7dde2b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b5ed18d6a4607" /><Relationship Type="http://schemas.openxmlformats.org/officeDocument/2006/relationships/numbering" Target="/word/numbering.xml" Id="R4eba4ee73dc44039" /><Relationship Type="http://schemas.openxmlformats.org/officeDocument/2006/relationships/settings" Target="/word/settings.xml" Id="R5a10ecef11cb41b9" /><Relationship Type="http://schemas.openxmlformats.org/officeDocument/2006/relationships/image" Target="/word/media/f61ca054-db6e-4814-bab1-43228905f169.png" Id="R0967a7dde2bf4a4d" /></Relationships>
</file>