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3a3c28e6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738e0f19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Isan Gurah,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31dc9dd524136" /><Relationship Type="http://schemas.openxmlformats.org/officeDocument/2006/relationships/numbering" Target="/word/numbering.xml" Id="Rd65ac56aa7694968" /><Relationship Type="http://schemas.openxmlformats.org/officeDocument/2006/relationships/settings" Target="/word/settings.xml" Id="Re7ca8724db634f50" /><Relationship Type="http://schemas.openxmlformats.org/officeDocument/2006/relationships/image" Target="/word/media/92e1f105-df6b-48f2-8bae-60808d265ef3.png" Id="R19d738e0f19549d4" /></Relationships>
</file>