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d8caf0244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e9159c74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f3f3047d4d9d" /><Relationship Type="http://schemas.openxmlformats.org/officeDocument/2006/relationships/numbering" Target="/word/numbering.xml" Id="Rf5dd2fe6738b4ab7" /><Relationship Type="http://schemas.openxmlformats.org/officeDocument/2006/relationships/settings" Target="/word/settings.xml" Id="R2a4ff5ce3b034bd1" /><Relationship Type="http://schemas.openxmlformats.org/officeDocument/2006/relationships/image" Target="/word/media/5142f571-841a-491e-a240-9cee6d0c8b4d.png" Id="R1211e9159c744d43" /></Relationships>
</file>