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b092320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e5b31dd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Ishaqwala,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0d78b5cc04152" /><Relationship Type="http://schemas.openxmlformats.org/officeDocument/2006/relationships/numbering" Target="/word/numbering.xml" Id="R6143feb685514d14" /><Relationship Type="http://schemas.openxmlformats.org/officeDocument/2006/relationships/settings" Target="/word/settings.xml" Id="R6442bb424063497f" /><Relationship Type="http://schemas.openxmlformats.org/officeDocument/2006/relationships/image" Target="/word/media/a85baa4c-33cc-4ac8-bee2-2b53d4aadd26.png" Id="Raab2e5b31dde485b" /></Relationships>
</file>