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7a8c6650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a0ba7b7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7fad534e4c72" /><Relationship Type="http://schemas.openxmlformats.org/officeDocument/2006/relationships/numbering" Target="/word/numbering.xml" Id="R49fdd91d5e6e4ee5" /><Relationship Type="http://schemas.openxmlformats.org/officeDocument/2006/relationships/settings" Target="/word/settings.xml" Id="Ra5e42d4649164afd" /><Relationship Type="http://schemas.openxmlformats.org/officeDocument/2006/relationships/image" Target="/word/media/c77f3ffe-9925-4a71-b79f-73ad37fcc804.png" Id="R09e8a0ba7b714b85" /></Relationships>
</file>