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cffa7dbed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ea76aa133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Jabra,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51481cff94edf" /><Relationship Type="http://schemas.openxmlformats.org/officeDocument/2006/relationships/numbering" Target="/word/numbering.xml" Id="R6a1e54402d1145dd" /><Relationship Type="http://schemas.openxmlformats.org/officeDocument/2006/relationships/settings" Target="/word/settings.xml" Id="R58e26c9d2cb44f62" /><Relationship Type="http://schemas.openxmlformats.org/officeDocument/2006/relationships/image" Target="/word/media/174c7ebd-eedc-4f6f-bb7f-da998cf33747.png" Id="R686ea76aa13347c0" /></Relationships>
</file>