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51f232b93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9af136b3d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Jafar Khan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f027cdb11441c" /><Relationship Type="http://schemas.openxmlformats.org/officeDocument/2006/relationships/numbering" Target="/word/numbering.xml" Id="Ra7592dc166414d38" /><Relationship Type="http://schemas.openxmlformats.org/officeDocument/2006/relationships/settings" Target="/word/settings.xml" Id="R273e949e141844c4" /><Relationship Type="http://schemas.openxmlformats.org/officeDocument/2006/relationships/image" Target="/word/media/7c345c0a-89b4-4fe5-88eb-7f5b3b0e9104.png" Id="R71f9af136b3d43fe" /></Relationships>
</file>