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d25ad8fe5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88df69224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c8407d11f4016" /><Relationship Type="http://schemas.openxmlformats.org/officeDocument/2006/relationships/numbering" Target="/word/numbering.xml" Id="R6f8eeb1a9ea24f4a" /><Relationship Type="http://schemas.openxmlformats.org/officeDocument/2006/relationships/settings" Target="/word/settings.xml" Id="R9284190ca3d04b12" /><Relationship Type="http://schemas.openxmlformats.org/officeDocument/2006/relationships/image" Target="/word/media/4cb4d222-92af-4168-921c-5618e4741dae.png" Id="R05788df692244e4e" /></Relationships>
</file>