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5b1a1a37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c1e227f50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6e73555c4b91" /><Relationship Type="http://schemas.openxmlformats.org/officeDocument/2006/relationships/numbering" Target="/word/numbering.xml" Id="R549309584d834f8f" /><Relationship Type="http://schemas.openxmlformats.org/officeDocument/2006/relationships/settings" Target="/word/settings.xml" Id="R720176825e0846ec" /><Relationship Type="http://schemas.openxmlformats.org/officeDocument/2006/relationships/image" Target="/word/media/861cd082-804a-42e5-860d-214b8777fc31.png" Id="R9fdc1e227f504f71" /></Relationships>
</file>