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eb588e43a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908b2bf61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33c68ca404f4a" /><Relationship Type="http://schemas.openxmlformats.org/officeDocument/2006/relationships/numbering" Target="/word/numbering.xml" Id="R8a66148352d64bb9" /><Relationship Type="http://schemas.openxmlformats.org/officeDocument/2006/relationships/settings" Target="/word/settings.xml" Id="R016a5fc1d5ff4ce6" /><Relationship Type="http://schemas.openxmlformats.org/officeDocument/2006/relationships/image" Target="/word/media/3b43752b-a9ad-40a6-8bfe-894d1219f3ea.png" Id="R4bf908b2bf614d0d" /></Relationships>
</file>