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c52b83b1c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c54495574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Jahangirabad,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b846f1abf414f" /><Relationship Type="http://schemas.openxmlformats.org/officeDocument/2006/relationships/numbering" Target="/word/numbering.xml" Id="R75694191aa344e33" /><Relationship Type="http://schemas.openxmlformats.org/officeDocument/2006/relationships/settings" Target="/word/settings.xml" Id="R76bb1207f4274db7" /><Relationship Type="http://schemas.openxmlformats.org/officeDocument/2006/relationships/image" Target="/word/media/febef1d4-b2a1-496b-84d7-50181661dac3.png" Id="R4ddc544955744783" /></Relationships>
</file>