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7560005a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c241acaa8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8d2d117174680" /><Relationship Type="http://schemas.openxmlformats.org/officeDocument/2006/relationships/numbering" Target="/word/numbering.xml" Id="R5f4fac5c3bb74f3d" /><Relationship Type="http://schemas.openxmlformats.org/officeDocument/2006/relationships/settings" Target="/word/settings.xml" Id="Rd3f082a7d29b4d78" /><Relationship Type="http://schemas.openxmlformats.org/officeDocument/2006/relationships/image" Target="/word/media/51f5ea6b-f327-42ed-83b6-21f02e1f1db1.png" Id="Rec4c241acaa841c7" /></Relationships>
</file>