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6a3272c4a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5d1b8e46a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581bc33dd4f91" /><Relationship Type="http://schemas.openxmlformats.org/officeDocument/2006/relationships/numbering" Target="/word/numbering.xml" Id="R44e21d939297414f" /><Relationship Type="http://schemas.openxmlformats.org/officeDocument/2006/relationships/settings" Target="/word/settings.xml" Id="Rcc006ea3420b4e23" /><Relationship Type="http://schemas.openxmlformats.org/officeDocument/2006/relationships/image" Target="/word/media/d675ec41-d006-49e3-8b51-034a367c92ea.png" Id="R8ce5d1b8e46a45e5" /></Relationships>
</file>