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541f4ada5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0fe9bc580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Jaithian,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c11de4a4e489a" /><Relationship Type="http://schemas.openxmlformats.org/officeDocument/2006/relationships/numbering" Target="/word/numbering.xml" Id="R1666a4ea5a254ea6" /><Relationship Type="http://schemas.openxmlformats.org/officeDocument/2006/relationships/settings" Target="/word/settings.xml" Id="Rd3b93caaa8714844" /><Relationship Type="http://schemas.openxmlformats.org/officeDocument/2006/relationships/image" Target="/word/media/3f46affc-dbcf-4b74-b5f6-55051d26bf5d.png" Id="R2ee0fe9bc580462b" /></Relationships>
</file>