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d6b14116b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ef9db3584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Jalalpur Khakhi,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32457c99247b6" /><Relationship Type="http://schemas.openxmlformats.org/officeDocument/2006/relationships/numbering" Target="/word/numbering.xml" Id="R3d7f081a33ac41c1" /><Relationship Type="http://schemas.openxmlformats.org/officeDocument/2006/relationships/settings" Target="/word/settings.xml" Id="R6c2cdccc5ea04a02" /><Relationship Type="http://schemas.openxmlformats.org/officeDocument/2006/relationships/image" Target="/word/media/8e8c7508-701d-4357-8be5-906a662cfcdf.png" Id="R212ef9db35844c02" /></Relationships>
</file>