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32729e68dc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249a99f00a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 jo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1df572e284cc4" /><Relationship Type="http://schemas.openxmlformats.org/officeDocument/2006/relationships/numbering" Target="/word/numbering.xml" Id="R26900153cbaa42c0" /><Relationship Type="http://schemas.openxmlformats.org/officeDocument/2006/relationships/settings" Target="/word/settings.xml" Id="R5d09e87d11cb4c1a" /><Relationship Type="http://schemas.openxmlformats.org/officeDocument/2006/relationships/image" Target="/word/media/dcf95cec-23f1-43ff-8af5-f30f6c758626.png" Id="R9a249a99f00a49c6" /></Relationships>
</file>