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750fa062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b26058414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 Muhammad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72d4591e64e84" /><Relationship Type="http://schemas.openxmlformats.org/officeDocument/2006/relationships/numbering" Target="/word/numbering.xml" Id="Ra78434aa4ddc4d05" /><Relationship Type="http://schemas.openxmlformats.org/officeDocument/2006/relationships/settings" Target="/word/settings.xml" Id="R020f2c82248b4396" /><Relationship Type="http://schemas.openxmlformats.org/officeDocument/2006/relationships/image" Target="/word/media/40558472-3d61-4c07-a08e-921d02081b8f.png" Id="R551b260584144c17" /></Relationships>
</file>