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93f9a9987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4c5ff7bd5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 Rakhia Uttar,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a5f65e7e24215" /><Relationship Type="http://schemas.openxmlformats.org/officeDocument/2006/relationships/numbering" Target="/word/numbering.xml" Id="Rb34db5f9ca454d6a" /><Relationship Type="http://schemas.openxmlformats.org/officeDocument/2006/relationships/settings" Target="/word/settings.xml" Id="Re8db49d30fca4303" /><Relationship Type="http://schemas.openxmlformats.org/officeDocument/2006/relationships/image" Target="/word/media/3d7b3bc9-fa90-47ed-82d1-5982d446b41b.png" Id="R0484c5ff7bd54a5c" /></Relationships>
</file>