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7c5027763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b370b8d9f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3416655984f5c" /><Relationship Type="http://schemas.openxmlformats.org/officeDocument/2006/relationships/numbering" Target="/word/numbering.xml" Id="R51b4aac93f694988" /><Relationship Type="http://schemas.openxmlformats.org/officeDocument/2006/relationships/settings" Target="/word/settings.xml" Id="R01bd561395c04a56" /><Relationship Type="http://schemas.openxmlformats.org/officeDocument/2006/relationships/image" Target="/word/media/545e4351-4685-45a4-a9a1-9ed05b651140.png" Id="R959b370b8d9f4f54" /></Relationships>
</file>