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9161387a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e52770450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Jaman Makan,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b004a951d4476" /><Relationship Type="http://schemas.openxmlformats.org/officeDocument/2006/relationships/numbering" Target="/word/numbering.xml" Id="Rc0b1ecd002f948e1" /><Relationship Type="http://schemas.openxmlformats.org/officeDocument/2006/relationships/settings" Target="/word/settings.xml" Id="R5c7d7f212fe74a5d" /><Relationship Type="http://schemas.openxmlformats.org/officeDocument/2006/relationships/image" Target="/word/media/14a520d6-0e6b-4e99-bcb4-03df62eb224f.png" Id="Rb4fe527704504091" /></Relationships>
</file>