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3010aa5aa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1e6d28d20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1a621e9f547e1" /><Relationship Type="http://schemas.openxmlformats.org/officeDocument/2006/relationships/numbering" Target="/word/numbering.xml" Id="R360754ea231c47e7" /><Relationship Type="http://schemas.openxmlformats.org/officeDocument/2006/relationships/settings" Target="/word/settings.xml" Id="R3303d2764f124c3b" /><Relationship Type="http://schemas.openxmlformats.org/officeDocument/2006/relationships/image" Target="/word/media/f17a1f7f-d6b3-4097-b7e1-4259236a7494.png" Id="Rb671e6d28d2040bb" /></Relationships>
</file>