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272060b36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a7d95238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Bhaddiwala,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b91c66014aa5" /><Relationship Type="http://schemas.openxmlformats.org/officeDocument/2006/relationships/numbering" Target="/word/numbering.xml" Id="Rad446d3f3d364e83" /><Relationship Type="http://schemas.openxmlformats.org/officeDocument/2006/relationships/settings" Target="/word/settings.xml" Id="R79db86e301db4120" /><Relationship Type="http://schemas.openxmlformats.org/officeDocument/2006/relationships/image" Target="/word/media/2f3f189f-7017-4df1-a200-a7ef6bd020cb.png" Id="Rad3a7d9523864fcb" /></Relationships>
</file>