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affde4a48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02134e20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bfd7265004af3" /><Relationship Type="http://schemas.openxmlformats.org/officeDocument/2006/relationships/numbering" Target="/word/numbering.xml" Id="Rc1b5dfacebd74d9f" /><Relationship Type="http://schemas.openxmlformats.org/officeDocument/2006/relationships/settings" Target="/word/settings.xml" Id="Rbe7711b3864643bd" /><Relationship Type="http://schemas.openxmlformats.org/officeDocument/2006/relationships/image" Target="/word/media/2bf048fb-b4a1-4f15-8563-7880db1761a1.png" Id="R0e202134e2064562" /></Relationships>
</file>