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bbea23885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66a2e3048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0690b3abc497c" /><Relationship Type="http://schemas.openxmlformats.org/officeDocument/2006/relationships/numbering" Target="/word/numbering.xml" Id="R5324cf97bf6a434f" /><Relationship Type="http://schemas.openxmlformats.org/officeDocument/2006/relationships/settings" Target="/word/settings.xml" Id="Re3ea359604354fe8" /><Relationship Type="http://schemas.openxmlformats.org/officeDocument/2006/relationships/image" Target="/word/media/81f51e7f-5a9c-465b-b65a-d09744f53588.png" Id="R16f66a2e30484e4b" /></Relationships>
</file>