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3f509ac9b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34dd2675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 Rakho,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9bdbf810e461f" /><Relationship Type="http://schemas.openxmlformats.org/officeDocument/2006/relationships/numbering" Target="/word/numbering.xml" Id="R5dbee05923f441be" /><Relationship Type="http://schemas.openxmlformats.org/officeDocument/2006/relationships/settings" Target="/word/settings.xml" Id="R979f555377b24e8a" /><Relationship Type="http://schemas.openxmlformats.org/officeDocument/2006/relationships/image" Target="/word/media/fcd742b3-a1a6-4649-8869-a8ecb615bcd8.png" Id="Ree5634dd2675473f" /></Relationships>
</file>