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95d8b77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2387ebed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07b3b13c4ff0" /><Relationship Type="http://schemas.openxmlformats.org/officeDocument/2006/relationships/numbering" Target="/word/numbering.xml" Id="Rbaad31cbba654b59" /><Relationship Type="http://schemas.openxmlformats.org/officeDocument/2006/relationships/settings" Target="/word/settings.xml" Id="R9d457b3d15824342" /><Relationship Type="http://schemas.openxmlformats.org/officeDocument/2006/relationships/image" Target="/word/media/43816c99-6c79-4513-9c0b-b085eafe2090.png" Id="Re222387ebed64fae" /></Relationships>
</file>