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3e64e7b51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21635fefa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4df8086e94fb6" /><Relationship Type="http://schemas.openxmlformats.org/officeDocument/2006/relationships/numbering" Target="/word/numbering.xml" Id="R1b416dd83246476e" /><Relationship Type="http://schemas.openxmlformats.org/officeDocument/2006/relationships/settings" Target="/word/settings.xml" Id="Rcf93fb51ad5546b6" /><Relationship Type="http://schemas.openxmlformats.org/officeDocument/2006/relationships/image" Target="/word/media/9d610521-0ae3-46b0-943f-351176064a81.png" Id="Rba821635fefa4045" /></Relationships>
</file>