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d506e40b9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dd110e70d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Jhilanwali,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5c886d31c474b" /><Relationship Type="http://schemas.openxmlformats.org/officeDocument/2006/relationships/numbering" Target="/word/numbering.xml" Id="Rc29781487d1c42ab" /><Relationship Type="http://schemas.openxmlformats.org/officeDocument/2006/relationships/settings" Target="/word/settings.xml" Id="Rd83fbf3bcdd846c7" /><Relationship Type="http://schemas.openxmlformats.org/officeDocument/2006/relationships/image" Target="/word/media/936aca06-7ea0-45a8-b220-8e9a06a85c2e.png" Id="R34edd110e70d44c7" /></Relationships>
</file>