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f9ea9ebe6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1177f3a6a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Balchaniwali,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7b585e7754560" /><Relationship Type="http://schemas.openxmlformats.org/officeDocument/2006/relationships/numbering" Target="/word/numbering.xml" Id="R574313ac753545ee" /><Relationship Type="http://schemas.openxmlformats.org/officeDocument/2006/relationships/settings" Target="/word/settings.xml" Id="R3ec35431f2404ab8" /><Relationship Type="http://schemas.openxmlformats.org/officeDocument/2006/relationships/image" Target="/word/media/a3847d58-973d-4612-a6c2-fd2b9d36b073.png" Id="R9f51177f3a6a44a4" /></Relationships>
</file>